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9B9D" w14:textId="6A7CDED0" w:rsidR="00CF053C" w:rsidRPr="00AD79F0" w:rsidRDefault="00CF053C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D79F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ФОП </w:t>
      </w:r>
      <w:r w:rsidR="00AD79F0" w:rsidRPr="00AD79F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AD79F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ОО</w:t>
      </w:r>
    </w:p>
    <w:p w14:paraId="442AA79E" w14:textId="0081F5D5" w:rsidR="00CF053C" w:rsidRPr="00AD79F0" w:rsidRDefault="00AD79F0">
      <w:pP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AD79F0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Приказ Министерства просвещения Российской Федерации от 18.05.2023 № 370</w:t>
      </w:r>
      <w:r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  <w:r w:rsidRPr="00AD79F0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"Об утверждении федеральной образовательной программы основного общего образования"</w:t>
      </w:r>
      <w:r w:rsidRPr="00AD79F0">
        <w:rPr>
          <w:rFonts w:ascii="Times New Roman" w:hAnsi="Times New Roman" w:cs="Times New Roman"/>
          <w:color w:val="333333"/>
          <w:sz w:val="30"/>
          <w:szCs w:val="30"/>
        </w:rPr>
        <w:br/>
      </w:r>
      <w:r w:rsidRPr="00AD79F0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(Зарегистрирован 12.07.2023 № 74223)</w:t>
      </w:r>
    </w:p>
    <w:p w14:paraId="7807F655" w14:textId="64820E9B" w:rsidR="00AD79F0" w:rsidRPr="00AD79F0" w:rsidRDefault="00AD79F0">
      <w:pP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14:paraId="6C772BF2" w14:textId="311278C4" w:rsidR="00AD79F0" w:rsidRPr="00AD79F0" w:rsidRDefault="00AD79F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D79F0">
          <w:rPr>
            <w:rStyle w:val="a4"/>
            <w:rFonts w:ascii="Times New Roman" w:hAnsi="Times New Roman" w:cs="Times New Roman"/>
          </w:rPr>
          <w:t>Приказ Министерства просвещения Российской Федерации от 18.05.2023 № 370 ∙ Официальное опубликование правовых актов</w:t>
        </w:r>
        <w:r w:rsidRPr="00AD79F0">
          <w:rPr>
            <w:rStyle w:val="a4"/>
            <w:rFonts w:ascii="Times New Roman" w:hAnsi="Times New Roman" w:cs="Times New Roman"/>
          </w:rPr>
          <w:t xml:space="preserve"> </w:t>
        </w:r>
        <w:r w:rsidRPr="00AD79F0">
          <w:rPr>
            <w:rStyle w:val="a4"/>
            <w:rFonts w:ascii="Times New Roman" w:hAnsi="Times New Roman" w:cs="Times New Roman"/>
          </w:rPr>
          <w:t>(pravo.gov.ru)</w:t>
        </w:r>
      </w:hyperlink>
    </w:p>
    <w:p w14:paraId="15DD4C91" w14:textId="77777777" w:rsidR="00CF053C" w:rsidRPr="00AD79F0" w:rsidRDefault="00CF053C">
      <w:pPr>
        <w:rPr>
          <w:rFonts w:ascii="Times New Roman" w:hAnsi="Times New Roman" w:cs="Times New Roman"/>
          <w:sz w:val="28"/>
          <w:szCs w:val="28"/>
        </w:rPr>
      </w:pPr>
    </w:p>
    <w:sectPr w:rsidR="00CF053C" w:rsidRPr="00AD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23"/>
    <w:rsid w:val="006B6CAB"/>
    <w:rsid w:val="00AD79F0"/>
    <w:rsid w:val="00CC6089"/>
    <w:rsid w:val="00CF053C"/>
    <w:rsid w:val="00F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7CCC"/>
  <w15:chartTrackingRefBased/>
  <w15:docId w15:val="{C86B799B-38C8-4299-9F6A-F64E56AB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053C"/>
    <w:rPr>
      <w:b/>
      <w:bCs/>
    </w:rPr>
  </w:style>
  <w:style w:type="character" w:styleId="a4">
    <w:name w:val="Hyperlink"/>
    <w:basedOn w:val="a0"/>
    <w:uiPriority w:val="99"/>
    <w:semiHidden/>
    <w:unhideWhenUsed/>
    <w:rsid w:val="00CF05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F05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0001202307140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2023-11-21T12:44:00Z</dcterms:created>
  <dcterms:modified xsi:type="dcterms:W3CDTF">2023-11-21T12:53:00Z</dcterms:modified>
</cp:coreProperties>
</file>