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87FB" w14:textId="324AD81E" w:rsidR="004D57D7" w:rsidRPr="007C4D85" w:rsidRDefault="00061076" w:rsidP="007C4D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4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обучающиеся!</w:t>
      </w:r>
      <w:r w:rsidRPr="007C4D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4D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088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0</w:t>
      </w:r>
      <w:r w:rsidR="00B40564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9</w:t>
      </w:r>
      <w:r w:rsidRPr="007C4D8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A6088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ноября</w:t>
      </w:r>
      <w:r w:rsidRPr="007C4D8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2024 г.</w:t>
      </w:r>
      <w:r w:rsidRPr="007C4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состоятся консультации в рамках образовательного проекта «Консультационный пункт подготовки к ЕГЭ-202</w:t>
      </w:r>
      <w:r w:rsidR="0054547E" w:rsidRPr="007C4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7C4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по </w:t>
      </w:r>
      <w:r w:rsidR="00E06A77" w:rsidRPr="007C4D8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учебному предмету «</w:t>
      </w:r>
      <w:r w:rsidR="00A6088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И</w:t>
      </w:r>
      <w:r w:rsidR="00B40564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стория</w:t>
      </w:r>
      <w:r w:rsidR="00E06A77" w:rsidRPr="007C4D8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».</w:t>
      </w:r>
    </w:p>
    <w:p w14:paraId="1727EB2A" w14:textId="77777777" w:rsidR="004D57D7" w:rsidRPr="007C4D85" w:rsidRDefault="004D57D7" w:rsidP="007C4D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D2F3812" w14:textId="0038E07C" w:rsidR="00DE74B3" w:rsidRDefault="00DE74B3" w:rsidP="00DE74B3">
      <w:pPr>
        <w:spacing w:after="0" w:line="240" w:lineRule="auto"/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</w:pPr>
      <w:r w:rsidRPr="00DE74B3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10:00–10:45 </w:t>
      </w:r>
      <w:r w:rsidR="00A65BD9" w:rsidRPr="00A65BD9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«Особенности заданий ЕГЭ по истории. Разбор </w:t>
      </w:r>
      <w:proofErr w:type="spellStart"/>
      <w:r w:rsidR="00A65BD9" w:rsidRPr="00A65BD9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демоварианта</w:t>
      </w:r>
      <w:proofErr w:type="spellEnd"/>
      <w:r w:rsidR="00A65BD9" w:rsidRPr="00A65BD9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4D772012" w14:textId="67214F4A" w:rsidR="000413F7" w:rsidRDefault="00BC12D4" w:rsidP="00DE74B3">
      <w:pPr>
        <w:spacing w:after="0" w:line="240" w:lineRule="auto"/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Преподаватель </w:t>
      </w:r>
      <w:proofErr w:type="spellStart"/>
      <w:r w:rsidR="00A65BD9" w:rsidRPr="00A65BD9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Хаталах</w:t>
      </w:r>
      <w:proofErr w:type="spellEnd"/>
      <w:r w:rsidR="00A65BD9" w:rsidRPr="00A65BD9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 Оксана Викторовна, заведующий кабинетом общественных дисциплин ГБОУ ДПО </w:t>
      </w:r>
      <w:r w:rsidR="00296003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65BD9" w:rsidRPr="00A65BD9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ДОНРИРО</w:t>
      </w:r>
      <w:r w:rsidR="00296003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42075188" w14:textId="77777777" w:rsidR="00A65BD9" w:rsidRPr="00DE74B3" w:rsidRDefault="00A65BD9" w:rsidP="00DE74B3">
      <w:pPr>
        <w:spacing w:after="0" w:line="240" w:lineRule="auto"/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</w:pPr>
    </w:p>
    <w:p w14:paraId="6786D218" w14:textId="41C976F4" w:rsidR="00DE74B3" w:rsidRDefault="00DE74B3" w:rsidP="00533EF4">
      <w:pPr>
        <w:spacing w:after="0" w:line="240" w:lineRule="auto"/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</w:pPr>
      <w:r w:rsidRPr="00DE74B3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11:00–1</w:t>
      </w:r>
      <w:r w:rsidR="008B1BC6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DE74B3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:45 «</w:t>
      </w:r>
      <w:r w:rsidR="00533EF4" w:rsidRPr="00533EF4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«Древняя Русь»</w:t>
      </w:r>
      <w:r w:rsidRPr="00DE74B3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08A0D3E7" w14:textId="1C3D7080" w:rsidR="00961A48" w:rsidRPr="00DE74B3" w:rsidRDefault="00C8651C" w:rsidP="00533EF4">
      <w:pPr>
        <w:spacing w:after="0" w:line="240" w:lineRule="auto"/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Преподаватель </w:t>
      </w:r>
      <w:r w:rsidR="00533EF4" w:rsidRPr="00533EF4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Нагорная Елена Александровна, учитель истории ГБОУ «Гимназия № 70 г.</w:t>
      </w:r>
      <w:r w:rsidR="002663A1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33EF4" w:rsidRPr="00533EF4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о.</w:t>
      </w:r>
      <w:r w:rsidR="002663A1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33EF4" w:rsidRPr="00533EF4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Донецк»</w:t>
      </w:r>
    </w:p>
    <w:p w14:paraId="3D2BFE9A" w14:textId="77777777" w:rsidR="00533EF4" w:rsidRDefault="00533EF4" w:rsidP="00E57E5B">
      <w:pPr>
        <w:ind w:firstLine="709"/>
        <w:jc w:val="both"/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</w:pPr>
    </w:p>
    <w:p w14:paraId="0A932FD3" w14:textId="77777777" w:rsidR="007C34BF" w:rsidRPr="007C34BF" w:rsidRDefault="007C34BF" w:rsidP="007C34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4B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Ссылка для подключения к видеотрансляции </w:t>
      </w:r>
      <w:hyperlink r:id="rId4" w:history="1">
        <w:r w:rsidRPr="007C34B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https://sferum.ru/?call_link=H</w:t>
        </w:r>
        <w:r w:rsidRPr="007C34B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v</w:t>
        </w:r>
        <w:r w:rsidRPr="007C34B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q7q9GidEDTIqPqEGokyu65QHWLK0iiURMi9GolyFI</w:t>
        </w:r>
      </w:hyperlink>
    </w:p>
    <w:p w14:paraId="4B9E5AF0" w14:textId="77777777" w:rsidR="007C34BF" w:rsidRPr="007C34BF" w:rsidRDefault="007C34BF" w:rsidP="007C34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4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Форма для регистрации на занятия доступна по ссылке </w:t>
      </w:r>
      <w:hyperlink r:id="rId5" w:history="1">
        <w:r w:rsidRPr="007C34B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https://forms.yandex.ru/cloud/66ebc639d046886be1d35ed3/</w:t>
        </w:r>
      </w:hyperlink>
    </w:p>
    <w:p w14:paraId="16543C73" w14:textId="2540337E" w:rsidR="00DE74B3" w:rsidRPr="007C4D85" w:rsidRDefault="00DE74B3" w:rsidP="00DE74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464D985" w14:textId="4DBED290" w:rsidR="00BB69B0" w:rsidRPr="007C4D85" w:rsidRDefault="00BB69B0" w:rsidP="007C4D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4D85">
        <w:rPr>
          <w:rFonts w:ascii="Times New Roman" w:hAnsi="Times New Roman" w:cs="Times New Roman"/>
          <w:color w:val="000000"/>
          <w:sz w:val="28"/>
          <w:szCs w:val="28"/>
        </w:rPr>
        <w:t>ВАЖНО! Допуск к вебинарам осуществляется не позднее 15 минут после их начала.</w:t>
      </w:r>
    </w:p>
    <w:p w14:paraId="15F1E2D9" w14:textId="77777777" w:rsidR="00BB69B0" w:rsidRPr="007C4D85" w:rsidRDefault="00BB69B0" w:rsidP="007C4D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7DD4B40" w14:textId="40E9DDF0" w:rsidR="00E57E5B" w:rsidRPr="00E57E5B" w:rsidRDefault="00BB69B0" w:rsidP="007C4D8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7C4D85">
        <w:rPr>
          <w:rFonts w:ascii="Times New Roman" w:hAnsi="Times New Roman" w:cs="Times New Roman"/>
          <w:color w:val="000000"/>
          <w:sz w:val="28"/>
          <w:szCs w:val="28"/>
        </w:rPr>
        <w:t xml:space="preserve">По всем возникающим вопросам можно обращаться к администратору Консультационного пункта в телеграмм-чат по ссылке </w:t>
      </w:r>
      <w:hyperlink r:id="rId6" w:history="1">
        <w:r w:rsidR="00E57E5B" w:rsidRPr="00E57E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«Консультационный пункт ЕГЭ»</w:t>
        </w:r>
      </w:hyperlink>
    </w:p>
    <w:p w14:paraId="48B252D4" w14:textId="77777777" w:rsidR="00BB69B0" w:rsidRPr="007C4D85" w:rsidRDefault="00BB69B0" w:rsidP="007C4D85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4D85">
        <w:rPr>
          <w:rFonts w:ascii="Times New Roman" w:hAnsi="Times New Roman" w:cs="Times New Roman"/>
          <w:color w:val="000000"/>
          <w:sz w:val="28"/>
          <w:szCs w:val="28"/>
        </w:rPr>
        <w:t xml:space="preserve">Подробную информацию по работе Консультационного пункта Вы найдёте на сайте </w:t>
      </w:r>
      <w:hyperlink r:id="rId7" w:history="1">
        <w:r w:rsidRPr="007C4D8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https://konsultpunktdnr.tilda.ws/</w:t>
        </w:r>
      </w:hyperlink>
    </w:p>
    <w:p w14:paraId="04E6180C" w14:textId="7C205FC9" w:rsidR="00F3267F" w:rsidRPr="007C4D85" w:rsidRDefault="00061076" w:rsidP="007C4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D85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F3267F" w:rsidRPr="007C4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04"/>
    <w:rsid w:val="000413F7"/>
    <w:rsid w:val="00061076"/>
    <w:rsid w:val="000D2720"/>
    <w:rsid w:val="000E1A19"/>
    <w:rsid w:val="000E7F4F"/>
    <w:rsid w:val="002663A1"/>
    <w:rsid w:val="00296003"/>
    <w:rsid w:val="00353704"/>
    <w:rsid w:val="003A59BE"/>
    <w:rsid w:val="004D57D7"/>
    <w:rsid w:val="00533EF4"/>
    <w:rsid w:val="0054547E"/>
    <w:rsid w:val="00592090"/>
    <w:rsid w:val="00753F80"/>
    <w:rsid w:val="007C34BF"/>
    <w:rsid w:val="007C4D85"/>
    <w:rsid w:val="008B1BC6"/>
    <w:rsid w:val="00961A48"/>
    <w:rsid w:val="00A60888"/>
    <w:rsid w:val="00A65BD9"/>
    <w:rsid w:val="00AC57B2"/>
    <w:rsid w:val="00B40564"/>
    <w:rsid w:val="00B73AB4"/>
    <w:rsid w:val="00B7778C"/>
    <w:rsid w:val="00BB69B0"/>
    <w:rsid w:val="00BC12D4"/>
    <w:rsid w:val="00C8651C"/>
    <w:rsid w:val="00CD4E7E"/>
    <w:rsid w:val="00DE74B3"/>
    <w:rsid w:val="00E06A77"/>
    <w:rsid w:val="00E57E5B"/>
    <w:rsid w:val="00E71701"/>
    <w:rsid w:val="00F3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D050"/>
  <w15:chartTrackingRefBased/>
  <w15:docId w15:val="{6C5B9327-546D-46FC-B637-C58C789B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1076"/>
    <w:rPr>
      <w:b/>
      <w:bCs/>
    </w:rPr>
  </w:style>
  <w:style w:type="character" w:styleId="a4">
    <w:name w:val="Emphasis"/>
    <w:basedOn w:val="a0"/>
    <w:uiPriority w:val="20"/>
    <w:qFormat/>
    <w:rsid w:val="00061076"/>
    <w:rPr>
      <w:i/>
      <w:iCs/>
    </w:rPr>
  </w:style>
  <w:style w:type="character" w:styleId="a5">
    <w:name w:val="Hyperlink"/>
    <w:basedOn w:val="a0"/>
    <w:uiPriority w:val="99"/>
    <w:unhideWhenUsed/>
    <w:rsid w:val="00BB69B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B69B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7C4D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onsultpunktdnr.tilda.w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+YoxnWK3DiDtjYmZi" TargetMode="External"/><Relationship Id="rId5" Type="http://schemas.openxmlformats.org/officeDocument/2006/relationships/hyperlink" Target="https://forms.yandex.ru/cloud/66ebc639d046886be1d35ed3/" TargetMode="External"/><Relationship Id="rId4" Type="http://schemas.openxmlformats.org/officeDocument/2006/relationships/hyperlink" Target="https://sferum.ru/?call_link=Hvq7q9GidEDTIqPqEGokyu65QHWLK0iiURMi9GolyF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ОКО-1</dc:creator>
  <cp:keywords/>
  <dc:description/>
  <cp:lastModifiedBy>ОКО-1</cp:lastModifiedBy>
  <cp:revision>31</cp:revision>
  <dcterms:created xsi:type="dcterms:W3CDTF">2024-10-02T11:16:00Z</dcterms:created>
  <dcterms:modified xsi:type="dcterms:W3CDTF">2024-11-07T06:08:00Z</dcterms:modified>
</cp:coreProperties>
</file>